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0B0929" w:rsidRPr="000B0929" w:rsidRDefault="000B0929" w:rsidP="000B0929">
      <w:pPr>
        <w:spacing w:after="0" w:line="240" w:lineRule="auto"/>
        <w:jc w:val="center"/>
        <w:rPr>
          <w:rFonts w:eastAsia="Times New Roman"/>
          <w:sz w:val="28"/>
          <w:szCs w:val="28"/>
          <w:lang w:eastAsia="uk-UA"/>
        </w:rPr>
      </w:pPr>
      <w:r w:rsidRPr="00DE6003">
        <w:rPr>
          <w:rFonts w:eastAsia="Times New Roman"/>
          <w:sz w:val="28"/>
          <w:szCs w:val="28"/>
          <w:lang w:eastAsia="uk-UA"/>
        </w:rPr>
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</w:r>
    </w:p>
    <w:p w:rsidR="004E7565" w:rsidRPr="00DE6C2C" w:rsidRDefault="004E7565" w:rsidP="00B64127">
      <w:pPr>
        <w:spacing w:after="0" w:line="240" w:lineRule="auto"/>
        <w:jc w:val="center"/>
        <w:rPr>
          <w:color w:val="000000" w:themeColor="text1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4C06E7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Default="00BC10AA" w:rsidP="00BC10AA">
            <w:pPr>
              <w:spacing w:after="0" w:line="240" w:lineRule="auto"/>
              <w:jc w:val="both"/>
            </w:pPr>
            <w:r>
              <w:t>1</w:t>
            </w:r>
            <w:r w:rsidR="004C06E7">
              <w:t xml:space="preserve">. </w:t>
            </w:r>
            <w:r w:rsidR="004C06E7" w:rsidRPr="004C06E7">
              <w:rPr>
                <w:b/>
              </w:rPr>
              <w:t>Декларація</w:t>
            </w:r>
            <w:r w:rsidR="004C06E7" w:rsidRPr="004C06E7">
              <w:rPr>
                <w:rFonts w:ascii="Calibri" w:eastAsia="Calibri" w:hAnsi="Calibri" w:cs="Times New Roman"/>
                <w:b/>
              </w:rPr>
              <w:t xml:space="preserve"> </w:t>
            </w:r>
            <w:r w:rsidRPr="00BC10AA">
              <w:rPr>
                <w:rFonts w:ascii="Calibri" w:eastAsia="Calibri" w:hAnsi="Calibri" w:cs="Times New Roman"/>
                <w:b/>
              </w:rPr>
              <w:t>відповідності матеріально-технічної бази суб’єкта господарювання вимогам законодавства з питань пожежної безпеки</w:t>
            </w:r>
            <w:r w:rsidRPr="00BC10AA" w:rsidDel="00BC10AA">
              <w:rPr>
                <w:rFonts w:ascii="Calibri" w:eastAsia="Calibri" w:hAnsi="Calibri" w:cs="Times New Roman"/>
                <w:b/>
              </w:rPr>
              <w:t xml:space="preserve"> </w:t>
            </w:r>
            <w:r w:rsidR="004C06E7">
              <w:t>(два примірники)</w:t>
            </w:r>
            <w:r w:rsidR="00DD7535">
              <w:t>.</w:t>
            </w:r>
          </w:p>
          <w:p w:rsidR="00662CEA" w:rsidRPr="00DD7535" w:rsidRDefault="004559F7" w:rsidP="00BC10AA">
            <w:pPr>
              <w:spacing w:after="0" w:line="240" w:lineRule="auto"/>
              <w:jc w:val="both"/>
              <w:rPr>
                <w:i/>
              </w:rPr>
            </w:pPr>
            <w:r w:rsidRPr="004559F7">
              <w:rPr>
                <w:i/>
              </w:rPr>
              <w:t>За потреби:</w:t>
            </w:r>
          </w:p>
          <w:p w:rsidR="00BC10AA" w:rsidRPr="00E73179" w:rsidRDefault="00BC10AA" w:rsidP="00662CE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t xml:space="preserve">2. </w:t>
            </w:r>
            <w:r w:rsidRPr="00D2208E">
              <w:rPr>
                <w:b/>
              </w:rPr>
              <w:t>Позитивний висновок</w:t>
            </w:r>
            <w:r w:rsidRPr="00BC10AA">
              <w:t xml:space="preserve"> за результатами оцінки (експертизи) протипожежного стану підприємства, об’єкта чи приміщення</w:t>
            </w:r>
            <w:r>
              <w:t xml:space="preserve"> </w:t>
            </w:r>
            <w:r w:rsidR="00662CEA">
              <w:t xml:space="preserve">- </w:t>
            </w:r>
            <w:r w:rsidR="004559F7" w:rsidRPr="004559F7">
              <w:rPr>
                <w:i/>
              </w:rPr>
              <w:t>для суб’єктів господарювання з високим ступенем прийнятного ризику</w:t>
            </w:r>
            <w:r w:rsidR="00DD7535">
              <w:rPr>
                <w:i/>
              </w:rPr>
              <w:t>.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E73179" w:rsidRDefault="004C06E7" w:rsidP="004C06E7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73179"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C56DB3" w:rsidRDefault="004C06E7" w:rsidP="004C06E7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t>Реєстрація д</w:t>
            </w:r>
            <w:r>
              <w:rPr>
                <w:rFonts w:ascii="Calibri" w:eastAsia="Calibri" w:hAnsi="Calibri" w:cs="Times New Roman"/>
              </w:rPr>
              <w:t>еклараці</w:t>
            </w:r>
            <w:r>
              <w:t>ї</w:t>
            </w:r>
            <w:r w:rsidR="00BE66F9" w:rsidRPr="00BC10AA">
              <w:rPr>
                <w:rFonts w:ascii="Calibri" w:eastAsia="Calibri" w:hAnsi="Calibri" w:cs="Times New Roman"/>
                <w:b/>
              </w:rPr>
              <w:t xml:space="preserve"> </w:t>
            </w:r>
            <w:r w:rsidR="004559F7" w:rsidRPr="004559F7">
              <w:rPr>
                <w:rFonts w:ascii="Calibri" w:eastAsia="Calibri" w:hAnsi="Calibri" w:cs="Times New Roman"/>
              </w:rPr>
              <w:t>відповідності матеріально-технічної бази суб’єкта господарювання вимогам законодавства з питань пожежної безпеки</w:t>
            </w:r>
            <w:r w:rsidR="00C56DB3">
              <w:rPr>
                <w:rFonts w:ascii="Calibri" w:eastAsia="Calibri" w:hAnsi="Calibri" w:cs="Times New Roman"/>
              </w:rPr>
              <w:t xml:space="preserve"> (другий примірник деклараці</w:t>
            </w:r>
            <w:r w:rsidR="00DD7535">
              <w:rPr>
                <w:rFonts w:ascii="Calibri" w:eastAsia="Calibri" w:hAnsi="Calibri" w:cs="Times New Roman"/>
              </w:rPr>
              <w:t>ї</w:t>
            </w:r>
            <w:r w:rsidR="00C56DB3">
              <w:rPr>
                <w:rFonts w:ascii="Calibri" w:eastAsia="Calibri" w:hAnsi="Calibri" w:cs="Times New Roman"/>
              </w:rPr>
              <w:t xml:space="preserve"> </w:t>
            </w:r>
            <w:r w:rsidR="00C56DB3" w:rsidRPr="00C56DB3">
              <w:rPr>
                <w:rFonts w:ascii="Calibri" w:eastAsia="Calibri" w:hAnsi="Calibri" w:cs="Times New Roman"/>
              </w:rPr>
              <w:t>з відміткою про дат</w:t>
            </w:r>
            <w:r w:rsidR="00871D82">
              <w:rPr>
                <w:rFonts w:ascii="Calibri" w:eastAsia="Calibri" w:hAnsi="Calibri" w:cs="Times New Roman"/>
              </w:rPr>
              <w:t>у і номер реєстрації декларації</w:t>
            </w:r>
            <w:r w:rsidR="00C56DB3">
              <w:rPr>
                <w:rFonts w:ascii="Calibri" w:eastAsia="Calibri" w:hAnsi="Calibri" w:cs="Times New Roman"/>
              </w:rPr>
              <w:t>)</w:t>
            </w:r>
            <w:r w:rsidR="00871D82">
              <w:rPr>
                <w:rFonts w:ascii="Calibri" w:eastAsia="Calibri" w:hAnsi="Calibri" w:cs="Times New Roman"/>
              </w:rPr>
              <w:t>.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755350" w:rsidRDefault="00DE6003" w:rsidP="00BE66F9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  <w:spacing w:val="-4"/>
              </w:rPr>
            </w:pPr>
            <w:r>
              <w:rPr>
                <w:rFonts w:ascii="Calibri" w:eastAsia="Calibri" w:hAnsi="Calibri" w:cs="Times New Roman"/>
              </w:rPr>
              <w:t xml:space="preserve">До </w:t>
            </w:r>
            <w:r w:rsidR="00BE66F9">
              <w:rPr>
                <w:rFonts w:ascii="Calibri" w:eastAsia="Calibri" w:hAnsi="Calibri" w:cs="Times New Roman"/>
              </w:rPr>
              <w:t xml:space="preserve">5 </w:t>
            </w:r>
            <w:r>
              <w:rPr>
                <w:rFonts w:ascii="Calibri" w:eastAsia="Calibri" w:hAnsi="Calibri" w:cs="Times New Roman"/>
              </w:rPr>
              <w:t xml:space="preserve"> робочих</w:t>
            </w:r>
            <w:r w:rsidR="004C06E7">
              <w:rPr>
                <w:rFonts w:ascii="Calibri" w:eastAsia="Calibri" w:hAnsi="Calibri" w:cs="Times New Roman"/>
              </w:rPr>
              <w:t xml:space="preserve"> д</w:t>
            </w:r>
            <w:r w:rsidR="0060218C">
              <w:rPr>
                <w:rFonts w:ascii="Calibri" w:eastAsia="Calibri" w:hAnsi="Calibri" w:cs="Times New Roman"/>
              </w:rPr>
              <w:t>н</w:t>
            </w:r>
            <w:r>
              <w:rPr>
                <w:rFonts w:ascii="Calibri" w:eastAsia="Calibri" w:hAnsi="Calibri" w:cs="Times New Roman"/>
              </w:rPr>
              <w:t>ів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C56DB3" w:rsidRDefault="00885F71" w:rsidP="004C06E7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C56DB3">
              <w:rPr>
                <w:rFonts w:ascii="Calibri" w:eastAsia="Calibri" w:hAnsi="Calibri" w:cs="Times New Roman"/>
              </w:rPr>
              <w:t>1.</w:t>
            </w:r>
            <w:r w:rsidR="00871D82">
              <w:rPr>
                <w:rFonts w:ascii="Calibri" w:eastAsia="Calibri" w:hAnsi="Calibri" w:cs="Times New Roman"/>
              </w:rPr>
              <w:t xml:space="preserve"> </w:t>
            </w:r>
            <w:r w:rsidRPr="00C56DB3">
              <w:rPr>
                <w:rFonts w:ascii="Calibri" w:eastAsia="Calibri" w:hAnsi="Calibri" w:cs="Times New Roman"/>
              </w:rPr>
              <w:t>Особисто, в т.ч. через представника за дорученням (нотаріально завіреним).</w:t>
            </w:r>
          </w:p>
          <w:p w:rsidR="004C06E7" w:rsidRPr="00C56DB3" w:rsidRDefault="004559F7" w:rsidP="004C06E7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 Пошто</w:t>
            </w:r>
            <w:r>
              <w:t>ю.</w:t>
            </w:r>
          </w:p>
        </w:tc>
      </w:tr>
      <w:tr w:rsidR="004C06E7" w:rsidRPr="00D2208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D2208E" w:rsidRDefault="004C06E7" w:rsidP="004E7565">
            <w:pPr>
              <w:snapToGrid w:val="0"/>
              <w:spacing w:after="0" w:line="240" w:lineRule="auto"/>
              <w:jc w:val="both"/>
              <w:rPr>
                <w:spacing w:val="5"/>
              </w:rPr>
            </w:pPr>
            <w:r w:rsidRPr="00D2208E">
              <w:rPr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D2208E" w:rsidRDefault="004C06E7" w:rsidP="004E7565">
            <w:pPr>
              <w:snapToGrid w:val="0"/>
              <w:spacing w:after="0" w:line="240" w:lineRule="auto"/>
              <w:rPr>
                <w:spacing w:val="5"/>
              </w:rPr>
            </w:pPr>
            <w:r w:rsidRPr="00D2208E">
              <w:rPr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F9" w:rsidRPr="00D2208E" w:rsidRDefault="004559F7" w:rsidP="00BE66F9">
            <w:pPr>
              <w:spacing w:after="0" w:line="240" w:lineRule="auto"/>
            </w:pPr>
            <w:r w:rsidRPr="00D2208E">
              <w:t>1. Кодекс  цивільного  захисту  України від 02.10.2012 № 5403-VI (стаття 57).</w:t>
            </w:r>
          </w:p>
          <w:p w:rsidR="00BE66F9" w:rsidRPr="00D2208E" w:rsidRDefault="004559F7" w:rsidP="00BE66F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2208E">
              <w:rPr>
                <w:rFonts w:ascii="Calibri" w:eastAsia="Calibri" w:hAnsi="Calibri" w:cs="Times New Roman"/>
              </w:rPr>
              <w:t>2. Порядок подання і реєстрації декларації відповідності матеріально-технічної бази суб’єкта господарювання вимогам законодавства з питань пожежної безпеки, затверджений Постановою Кабінету Міністрів України від 05 .06. 2013 р. № 440.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D2208E">
        <w:t xml:space="preserve">Шифр послуги = ІК </w:t>
      </w:r>
      <w:proofErr w:type="spellStart"/>
      <w:r w:rsidRPr="00D2208E">
        <w:t>хх</w:t>
      </w:r>
      <w:proofErr w:type="spellEnd"/>
      <w:r w:rsidRPr="00D2208E">
        <w:t xml:space="preserve">/уу, де </w:t>
      </w:r>
      <w:proofErr w:type="spellStart"/>
      <w:r w:rsidRPr="00D2208E">
        <w:t>хх</w:t>
      </w:r>
      <w:proofErr w:type="spellEnd"/>
      <w:r w:rsidRPr="00D2208E">
        <w:t xml:space="preserve"> – код структурного підрозділу, </w:t>
      </w:r>
      <w:proofErr w:type="spellStart"/>
      <w:r w:rsidRPr="00D2208E">
        <w:t>уу-</w:t>
      </w:r>
      <w:proofErr w:type="spellEnd"/>
      <w:r w:rsidRPr="00D2208E">
        <w:t xml:space="preserve"> номер послуги структурного</w:t>
      </w:r>
      <w:r w:rsidRPr="003260AE">
        <w:rPr>
          <w:color w:val="000000" w:themeColor="text1"/>
        </w:rPr>
        <w:t xml:space="preserve">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21AF8"/>
    <w:rsid w:val="000B0929"/>
    <w:rsid w:val="000B1237"/>
    <w:rsid w:val="000B36DD"/>
    <w:rsid w:val="0016356B"/>
    <w:rsid w:val="00185F1F"/>
    <w:rsid w:val="00186BA8"/>
    <w:rsid w:val="001E0D15"/>
    <w:rsid w:val="00246090"/>
    <w:rsid w:val="003414EE"/>
    <w:rsid w:val="003953F2"/>
    <w:rsid w:val="00402538"/>
    <w:rsid w:val="004559F7"/>
    <w:rsid w:val="004B26F7"/>
    <w:rsid w:val="004C06E7"/>
    <w:rsid w:val="004D0711"/>
    <w:rsid w:val="004E7565"/>
    <w:rsid w:val="00533D0A"/>
    <w:rsid w:val="00582F2A"/>
    <w:rsid w:val="005935DF"/>
    <w:rsid w:val="005B373A"/>
    <w:rsid w:val="0060218C"/>
    <w:rsid w:val="00662CEA"/>
    <w:rsid w:val="00663DCA"/>
    <w:rsid w:val="006B127C"/>
    <w:rsid w:val="006B53F2"/>
    <w:rsid w:val="00710BEA"/>
    <w:rsid w:val="007B6898"/>
    <w:rsid w:val="00871D82"/>
    <w:rsid w:val="00885F71"/>
    <w:rsid w:val="00967E1F"/>
    <w:rsid w:val="009C3379"/>
    <w:rsid w:val="00A152B3"/>
    <w:rsid w:val="00A313EF"/>
    <w:rsid w:val="00A46C41"/>
    <w:rsid w:val="00AA5D77"/>
    <w:rsid w:val="00AA7F44"/>
    <w:rsid w:val="00AE134B"/>
    <w:rsid w:val="00B12617"/>
    <w:rsid w:val="00B22595"/>
    <w:rsid w:val="00B433BD"/>
    <w:rsid w:val="00B46451"/>
    <w:rsid w:val="00B533CF"/>
    <w:rsid w:val="00B64127"/>
    <w:rsid w:val="00B92611"/>
    <w:rsid w:val="00B92EDD"/>
    <w:rsid w:val="00BC10AA"/>
    <w:rsid w:val="00BD12C1"/>
    <w:rsid w:val="00BE66F9"/>
    <w:rsid w:val="00C06C31"/>
    <w:rsid w:val="00C415A0"/>
    <w:rsid w:val="00C56DB3"/>
    <w:rsid w:val="00D2208E"/>
    <w:rsid w:val="00DA1960"/>
    <w:rsid w:val="00DD7535"/>
    <w:rsid w:val="00DE6003"/>
    <w:rsid w:val="00DE6C2C"/>
    <w:rsid w:val="00E30A16"/>
    <w:rsid w:val="00EC31CA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7">
    <w:name w:val="Font Style17"/>
    <w:basedOn w:val="a0"/>
    <w:rsid w:val="00DE6003"/>
    <w:rPr>
      <w:rFonts w:ascii="Times New Roman" w:hAnsi="Times New Roman" w:cs="Times New Roman"/>
      <w:sz w:val="22"/>
      <w:szCs w:val="22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BC10AA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BC10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32917E-BE1C-4FDB-9053-CB13F4754979}"/>
</file>

<file path=customXml/itemProps2.xml><?xml version="1.0" encoding="utf-8"?>
<ds:datastoreItem xmlns:ds="http://schemas.openxmlformats.org/officeDocument/2006/customXml" ds:itemID="{B4FC8CED-D461-4BB4-A553-9140E737FF02}"/>
</file>

<file path=customXml/itemProps3.xml><?xml version="1.0" encoding="utf-8"?>
<ds:datastoreItem xmlns:ds="http://schemas.openxmlformats.org/officeDocument/2006/customXml" ds:itemID="{4C29B896-F526-4685-AEA4-FF4D4F8EDE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2016-10-21T15:34:00Z</dcterms:created>
  <dcterms:modified xsi:type="dcterms:W3CDTF">2016-10-21T15:34:00Z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